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139" w:rsidRPr="00CA7D8C" w:rsidRDefault="001D4139" w:rsidP="001D413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A7D8C">
        <w:rPr>
          <w:rFonts w:ascii="Times New Roman" w:hAnsi="Times New Roman" w:cs="Times New Roman"/>
          <w:sz w:val="24"/>
          <w:szCs w:val="24"/>
        </w:rPr>
        <w:t>Приложение 3</w:t>
      </w:r>
    </w:p>
    <w:p w:rsidR="001D4139" w:rsidRPr="00CA7D8C" w:rsidRDefault="001D4139" w:rsidP="001D41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7D8C">
        <w:rPr>
          <w:rFonts w:ascii="Times New Roman" w:hAnsi="Times New Roman" w:cs="Times New Roman"/>
          <w:sz w:val="24"/>
          <w:szCs w:val="24"/>
        </w:rPr>
        <w:t>к Положению...</w:t>
      </w:r>
    </w:p>
    <w:p w:rsidR="001D4139" w:rsidRPr="00CA7D8C" w:rsidRDefault="001D4139" w:rsidP="001D4139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1D4139" w:rsidRPr="00CA7D8C" w:rsidRDefault="001D4139" w:rsidP="001D4139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CA7D8C">
        <w:rPr>
          <w:rFonts w:ascii="Times New Roman" w:hAnsi="Times New Roman" w:cs="Times New Roman"/>
          <w:sz w:val="24"/>
          <w:szCs w:val="24"/>
        </w:rPr>
        <w:t>(Форма)</w:t>
      </w:r>
    </w:p>
    <w:p w:rsidR="001D4139" w:rsidRPr="00CA7D8C" w:rsidRDefault="001D4139" w:rsidP="001D413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478"/>
        <w:gridCol w:w="1645"/>
        <w:gridCol w:w="2154"/>
        <w:gridCol w:w="340"/>
      </w:tblGrid>
      <w:tr w:rsidR="001D4139" w:rsidRPr="00CA7D8C" w:rsidTr="008B7AC6">
        <w:tc>
          <w:tcPr>
            <w:tcW w:w="49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В комиссию по формированию и подготовке резерва управленческих кадров Ленинградской области</w:t>
            </w:r>
          </w:p>
        </w:tc>
      </w:tr>
      <w:tr w:rsidR="001D4139" w:rsidRPr="00CA7D8C" w:rsidTr="008B7AC6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139" w:rsidRPr="00CA7D8C" w:rsidTr="008B7AC6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310"/>
            <w:bookmarkEnd w:id="0"/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</w:p>
        </w:tc>
      </w:tr>
      <w:tr w:rsidR="001D4139" w:rsidRPr="00CA7D8C" w:rsidTr="008B7AC6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139" w:rsidRPr="00CA7D8C" w:rsidTr="008B7AC6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государственной власти, руководящего органа регионального отделения политической партии, общероссийской общественной организации, Общественной палаты Ленинградской области или иной организации, рекомендующей кандидата)</w:t>
            </w:r>
          </w:p>
        </w:tc>
      </w:tr>
      <w:tr w:rsidR="001D4139" w:rsidRPr="00CA7D8C" w:rsidTr="008B7AC6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 к включению в резерв управленческих кадров Ленинградской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в 20__ году в группу резерва на следующие должности (</w:t>
            </w:r>
            <w:proofErr w:type="gramStart"/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 w:rsidRPr="00CA7D8C">
              <w:rPr>
                <w:rFonts w:ascii="Times New Roman" w:hAnsi="Times New Roman" w:cs="Times New Roman"/>
                <w:sz w:val="24"/>
                <w:szCs w:val="24"/>
              </w:rPr>
              <w:t xml:space="preserve"> подчеркнуть):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руководящие должности в исполнительных органах государственной власти Ленинградской области;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выборные должности в законодательных (представительных) органах власти Ленинградской области; должностных лиц органов местного самоуправления - руководителей муниципальных образований (городских округов, муниципальных округов и муниципальных районов) Ленинградской области;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руководителей областных государственных предприятий и учреждений, предприятий и организаций регионального значения с долей собственности региона 25 и более процентов по отраслям (</w:t>
            </w:r>
            <w:proofErr w:type="gramStart"/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 w:rsidRPr="00CA7D8C">
              <w:rPr>
                <w:rFonts w:ascii="Times New Roman" w:hAnsi="Times New Roman" w:cs="Times New Roman"/>
                <w:sz w:val="24"/>
                <w:szCs w:val="24"/>
              </w:rPr>
              <w:t xml:space="preserve"> подчеркнуть):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безопасность и правопорядок;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ЖКХ и строительство;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здравоохранение;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технологии, интернет и связь;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культура;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spellEnd"/>
            <w:r w:rsidRPr="00CA7D8C">
              <w:rPr>
                <w:rFonts w:ascii="Times New Roman" w:hAnsi="Times New Roman" w:cs="Times New Roman"/>
                <w:sz w:val="24"/>
                <w:szCs w:val="24"/>
              </w:rPr>
              <w:t xml:space="preserve"> политика;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образование и наука;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общественные организации и объединения;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спорт, средства массовой информации;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экономика и финансы;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топливно-энергетический комплекс;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природные ресурсы и экология;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транспорт и дорожное хозяйство;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имущественные отношения;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туризм и инвестиционная политика;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социальное развитие;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труд и занятость населения</w:t>
            </w:r>
          </w:p>
        </w:tc>
      </w:tr>
      <w:tr w:rsidR="001D4139" w:rsidRPr="00CA7D8C" w:rsidTr="008B7AC6">
        <w:tc>
          <w:tcPr>
            <w:tcW w:w="87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4139" w:rsidRPr="00CA7D8C" w:rsidTr="008B7AC6">
        <w:tc>
          <w:tcPr>
            <w:tcW w:w="87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</w:t>
            </w:r>
            <w:proofErr w:type="gramStart"/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рекомендуемого</w:t>
            </w:r>
            <w:proofErr w:type="gramEnd"/>
            <w:r w:rsidRPr="00CA7D8C">
              <w:rPr>
                <w:rFonts w:ascii="Times New Roman" w:hAnsi="Times New Roman" w:cs="Times New Roman"/>
                <w:sz w:val="24"/>
                <w:szCs w:val="24"/>
              </w:rPr>
              <w:t xml:space="preserve"> к включению в резерв управленческих кадров Ленинградской области)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139" w:rsidRPr="00CA7D8C" w:rsidTr="008B7AC6">
        <w:tblPrEx>
          <w:tblBorders>
            <w:bottom w:val="single" w:sz="4" w:space="0" w:color="auto"/>
            <w:insideV w:val="single" w:sz="4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кандидате</w:t>
            </w:r>
          </w:p>
        </w:tc>
      </w:tr>
      <w:tr w:rsidR="001D4139" w:rsidRPr="00CA7D8C" w:rsidTr="008B7AC6">
        <w:tblPrEx>
          <w:tblBorders>
            <w:bottom w:val="single" w:sz="4" w:space="0" w:color="auto"/>
            <w:insideV w:val="single" w:sz="4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1D4139" w:rsidRPr="00CA7D8C" w:rsidTr="008B7A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4" w:type="dxa"/>
          </w:tcPr>
          <w:p w:rsidR="001D4139" w:rsidRPr="00CA7D8C" w:rsidRDefault="001D4139" w:rsidP="008B7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3" w:type="dxa"/>
            <w:gridSpan w:val="2"/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личностно-профессиональных качеств кандидата</w:t>
            </w:r>
          </w:p>
        </w:tc>
        <w:tc>
          <w:tcPr>
            <w:tcW w:w="2494" w:type="dxa"/>
            <w:gridSpan w:val="2"/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139" w:rsidRPr="00CA7D8C" w:rsidTr="008B7A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4" w:type="dxa"/>
          </w:tcPr>
          <w:p w:rsidR="001D4139" w:rsidRPr="00CA7D8C" w:rsidRDefault="001D4139" w:rsidP="008B7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3" w:type="dxa"/>
            <w:gridSpan w:val="2"/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Общее время проживания в Ленинградской области</w:t>
            </w:r>
          </w:p>
        </w:tc>
        <w:tc>
          <w:tcPr>
            <w:tcW w:w="2494" w:type="dxa"/>
            <w:gridSpan w:val="2"/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139" w:rsidRPr="00CA7D8C" w:rsidTr="008B7A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4" w:type="dxa"/>
          </w:tcPr>
          <w:p w:rsidR="001D4139" w:rsidRPr="00CA7D8C" w:rsidRDefault="001D4139" w:rsidP="008B7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3" w:type="dxa"/>
            <w:gridSpan w:val="2"/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 xml:space="preserve">Служба в </w:t>
            </w:r>
            <w:proofErr w:type="spellStart"/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Вооруженных</w:t>
            </w:r>
            <w:proofErr w:type="spellEnd"/>
            <w:r w:rsidRPr="00CA7D8C">
              <w:rPr>
                <w:rFonts w:ascii="Times New Roman" w:hAnsi="Times New Roman" w:cs="Times New Roman"/>
                <w:sz w:val="24"/>
                <w:szCs w:val="24"/>
              </w:rPr>
              <w:t xml:space="preserve"> силах Российской Федерации, органах безопасности и правопорядка: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период службы,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вид службы,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должность/звание</w:t>
            </w:r>
          </w:p>
        </w:tc>
        <w:tc>
          <w:tcPr>
            <w:tcW w:w="2494" w:type="dxa"/>
            <w:gridSpan w:val="2"/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139" w:rsidRPr="00CA7D8C" w:rsidTr="008B7A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4" w:type="dxa"/>
          </w:tcPr>
          <w:p w:rsidR="001D4139" w:rsidRPr="00CA7D8C" w:rsidRDefault="001D4139" w:rsidP="008B7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3" w:type="dxa"/>
            <w:gridSpan w:val="2"/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 на дату рекомендации в резерв</w:t>
            </w:r>
          </w:p>
        </w:tc>
        <w:tc>
          <w:tcPr>
            <w:tcW w:w="2494" w:type="dxa"/>
            <w:gridSpan w:val="2"/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139" w:rsidRPr="00CA7D8C" w:rsidTr="008B7A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4" w:type="dxa"/>
          </w:tcPr>
          <w:p w:rsidR="001D4139" w:rsidRPr="00CA7D8C" w:rsidRDefault="001D4139" w:rsidP="008B7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3" w:type="dxa"/>
            <w:gridSpan w:val="2"/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Работа на выборных должностях, лет</w:t>
            </w:r>
          </w:p>
        </w:tc>
        <w:tc>
          <w:tcPr>
            <w:tcW w:w="2494" w:type="dxa"/>
            <w:gridSpan w:val="2"/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139" w:rsidRPr="00CA7D8C" w:rsidTr="008B7A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4" w:type="dxa"/>
          </w:tcPr>
          <w:p w:rsidR="001D4139" w:rsidRPr="00CA7D8C" w:rsidRDefault="001D4139" w:rsidP="008B7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3" w:type="dxa"/>
            <w:gridSpan w:val="2"/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Участие в работе коллегиальных, совещательных органов, членство в общественных организациях</w:t>
            </w:r>
          </w:p>
        </w:tc>
        <w:tc>
          <w:tcPr>
            <w:tcW w:w="2494" w:type="dxa"/>
            <w:gridSpan w:val="2"/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139" w:rsidRPr="00CA7D8C" w:rsidTr="008B7A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4" w:type="dxa"/>
          </w:tcPr>
          <w:p w:rsidR="001D4139" w:rsidRPr="00CA7D8C" w:rsidRDefault="001D4139" w:rsidP="008B7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3" w:type="dxa"/>
            <w:gridSpan w:val="2"/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Деятельность кандидата в качестве инициатора, руководителя, координатора при реализации социально и экономически значимых проектов</w:t>
            </w:r>
          </w:p>
        </w:tc>
        <w:tc>
          <w:tcPr>
            <w:tcW w:w="2494" w:type="dxa"/>
            <w:gridSpan w:val="2"/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139" w:rsidRPr="00CA7D8C" w:rsidTr="008B7A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4" w:type="dxa"/>
          </w:tcPr>
          <w:p w:rsidR="001D4139" w:rsidRPr="00CA7D8C" w:rsidRDefault="001D4139" w:rsidP="008B7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23" w:type="dxa"/>
            <w:gridSpan w:val="2"/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Персональный куратор кандидата (фамилия, имя, отчество, должность)</w:t>
            </w:r>
          </w:p>
        </w:tc>
        <w:tc>
          <w:tcPr>
            <w:tcW w:w="2494" w:type="dxa"/>
            <w:gridSpan w:val="2"/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139" w:rsidRPr="00CA7D8C" w:rsidTr="008B7AC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4" w:type="dxa"/>
          </w:tcPr>
          <w:p w:rsidR="001D4139" w:rsidRPr="00CA7D8C" w:rsidRDefault="001D4139" w:rsidP="008B7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3" w:type="dxa"/>
            <w:gridSpan w:val="2"/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 о кандидате: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наличие классного чина,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государственных наград,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официальных благодарностей,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почетных</w:t>
            </w:r>
            <w:proofErr w:type="spellEnd"/>
            <w:r w:rsidRPr="00CA7D8C">
              <w:rPr>
                <w:rFonts w:ascii="Times New Roman" w:hAnsi="Times New Roman" w:cs="Times New Roman"/>
                <w:sz w:val="24"/>
                <w:szCs w:val="24"/>
              </w:rPr>
              <w:t xml:space="preserve"> грамот,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общественная деятельность,</w:t>
            </w:r>
          </w:p>
          <w:p w:rsidR="001D4139" w:rsidRPr="00CA7D8C" w:rsidRDefault="001D4139" w:rsidP="008B7A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благотворительность и т.п.</w:t>
            </w:r>
          </w:p>
        </w:tc>
        <w:tc>
          <w:tcPr>
            <w:tcW w:w="2494" w:type="dxa"/>
            <w:gridSpan w:val="2"/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4139" w:rsidRPr="00CA7D8C" w:rsidRDefault="001D4139" w:rsidP="001D413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340"/>
        <w:gridCol w:w="1361"/>
        <w:gridCol w:w="340"/>
        <w:gridCol w:w="2494"/>
      </w:tblGrid>
      <w:tr w:rsidR="001D4139" w:rsidRPr="00CA7D8C" w:rsidTr="008B7AC6">
        <w:tc>
          <w:tcPr>
            <w:tcW w:w="4535" w:type="dxa"/>
            <w:tcBorders>
              <w:top w:val="nil"/>
              <w:left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139" w:rsidRPr="00CA7D8C" w:rsidTr="008B7AC6">
        <w:tblPrEx>
          <w:tblBorders>
            <w:insideH w:val="none" w:sz="0" w:space="0" w:color="auto"/>
          </w:tblBorders>
        </w:tblPrEx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 руководителя государственного органа, организации, рекомендующей кандидата)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(фамилия, инициалы руководителя)</w:t>
            </w:r>
          </w:p>
        </w:tc>
      </w:tr>
      <w:tr w:rsidR="001D4139" w:rsidRPr="00CA7D8C" w:rsidTr="008B7AC6">
        <w:tblPrEx>
          <w:tblBorders>
            <w:insideH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7D8C">
              <w:rPr>
                <w:rFonts w:ascii="Times New Roman" w:hAnsi="Times New Roman" w:cs="Times New Roman"/>
                <w:sz w:val="24"/>
                <w:szCs w:val="24"/>
              </w:rPr>
              <w:t>"__" __________ 20__ года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1D4139" w:rsidRPr="00CA7D8C" w:rsidRDefault="001D4139" w:rsidP="008B7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39B2" w:rsidRDefault="001D4139"/>
    <w:sectPr w:rsidR="00143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39"/>
    <w:rsid w:val="000416A6"/>
    <w:rsid w:val="001D4139"/>
    <w:rsid w:val="00C6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39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4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39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4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Лилия Мидхатовна</dc:creator>
  <cp:lastModifiedBy>Яковлева Лилия Мидхатовна</cp:lastModifiedBy>
  <cp:revision>1</cp:revision>
  <dcterms:created xsi:type="dcterms:W3CDTF">2026-08-31T11:43:00Z</dcterms:created>
  <dcterms:modified xsi:type="dcterms:W3CDTF">2026-08-31T11:45:00Z</dcterms:modified>
</cp:coreProperties>
</file>